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3AAFF568" w:rsidR="00846526" w:rsidRPr="00167662" w:rsidRDefault="00846526" w:rsidP="00167662">
            <w:pPr>
              <w:spacing w:after="0"/>
              <w:ind w:left="25"/>
              <w:jc w:val="left"/>
              <w:rPr>
                <w:rFonts w:ascii="Arial" w:hAnsi="Arial" w:cs="Arial"/>
                <w:highlight w:val="yellow"/>
              </w:rPr>
            </w:pPr>
            <w:r w:rsidRPr="00167662">
              <w:rPr>
                <w:rFonts w:ascii="Arial" w:hAnsi="Arial" w:cs="Arial"/>
              </w:rPr>
              <w:t xml:space="preserve">Received through </w:t>
            </w:r>
            <w:r w:rsidR="00A51202" w:rsidRPr="00167662">
              <w:rPr>
                <w:rFonts w:ascii="Arial" w:hAnsi="Arial" w:cs="Arial"/>
              </w:rPr>
              <w:t>the E-Procurement System</w:t>
            </w:r>
            <w:r w:rsidRPr="00167662">
              <w:rPr>
                <w:rFonts w:ascii="Arial" w:hAnsi="Arial" w:cs="Arial"/>
              </w:rPr>
              <w:t xml:space="preserve"> </w:t>
            </w:r>
            <w:r w:rsidR="00167662" w:rsidRPr="00167662">
              <w:rPr>
                <w:rFonts w:ascii="Arial" w:hAnsi="Arial" w:cs="Arial"/>
              </w:rPr>
              <w:t xml:space="preserve">at </w:t>
            </w:r>
            <w:r w:rsidR="00167662" w:rsidRPr="00167662">
              <w:rPr>
                <w:rFonts w:ascii="Arial" w:hAnsi="Arial" w:cs="Arial"/>
                <w:shd w:val="clear" w:color="auto" w:fill="FFFFFF"/>
              </w:rPr>
              <w:t>00:48:03</w:t>
            </w:r>
            <w:r w:rsidR="00167662" w:rsidRPr="00167662">
              <w:rPr>
                <w:rFonts w:ascii="Arial" w:hAnsi="Arial" w:cs="Arial"/>
              </w:rPr>
              <w:t xml:space="preserve"> on 15/03/2021 </w:t>
            </w:r>
            <w:r w:rsidRPr="00167662">
              <w:rPr>
                <w:rFonts w:ascii="Arial" w:hAnsi="Arial" w:cs="Arial"/>
              </w:rPr>
              <w:t xml:space="preserve">a copy of which is attached at </w:t>
            </w:r>
            <w:r w:rsidR="008427A5" w:rsidRPr="00167662">
              <w:rPr>
                <w:rFonts w:ascii="Arial" w:hAnsi="Arial" w:cs="Arial"/>
              </w:rPr>
              <w:t>Annex</w:t>
            </w:r>
            <w:r w:rsidR="00E95D18" w:rsidRPr="00167662">
              <w:rPr>
                <w:rFonts w:ascii="Arial" w:hAnsi="Arial" w:cs="Arial"/>
              </w:rPr>
              <w:t xml:space="preserve"> A</w:t>
            </w:r>
            <w:r w:rsidRPr="00167662">
              <w:rPr>
                <w:rFonts w:ascii="Arial" w:hAnsi="Arial" w:cs="Arial"/>
              </w:rPr>
              <w:t xml:space="preserve"> to this Schedule 4.</w:t>
            </w:r>
            <w:r w:rsidRPr="00167662">
              <w:rPr>
                <w:rFonts w:ascii="Arial" w:hAnsi="Arial" w:cs="Arial"/>
              </w:rPr>
              <w:fldChar w:fldCharType="begin"/>
            </w:r>
            <w:r w:rsidRPr="00167662">
              <w:rPr>
                <w:rFonts w:ascii="Arial" w:hAnsi="Arial" w:cs="Arial"/>
              </w:rPr>
              <w:instrText xml:space="preserve"> REF _Ref464809654 \w \h  \* MERGEFORMAT </w:instrText>
            </w:r>
            <w:r w:rsidRPr="00167662">
              <w:rPr>
                <w:rFonts w:ascii="Arial" w:hAnsi="Arial" w:cs="Arial"/>
              </w:rPr>
            </w:r>
            <w:r w:rsidRPr="00167662">
              <w:rPr>
                <w:rFonts w:ascii="Arial" w:hAnsi="Arial" w:cs="Arial"/>
              </w:rPr>
              <w:fldChar w:fldCharType="separate"/>
            </w:r>
            <w:r w:rsidRPr="00167662">
              <w:rPr>
                <w:rFonts w:ascii="Arial" w:hAnsi="Arial" w:cs="Arial"/>
              </w:rPr>
              <w:t>1</w:t>
            </w:r>
            <w:r w:rsidRPr="00167662">
              <w:rPr>
                <w:rFonts w:ascii="Arial" w:hAnsi="Arial" w:cs="Arial"/>
              </w:rPr>
              <w:fldChar w:fldCharType="end"/>
            </w:r>
            <w:r w:rsidRPr="00167662">
              <w:rPr>
                <w:rFonts w:ascii="Arial" w:hAnsi="Arial" w:cs="Arial"/>
              </w:rPr>
              <w:t>.</w:t>
            </w:r>
            <w:r w:rsidR="00FD5B1B">
              <w:rPr>
                <w:rFonts w:ascii="Arial" w:hAnsi="Arial" w:cs="Arial"/>
              </w:rPr>
              <w:t xml:space="preserve"> </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7A1F1634" w14:textId="3E4F0539" w:rsidR="00FD5B1B" w:rsidRDefault="00846526" w:rsidP="00167662">
            <w:pPr>
              <w:spacing w:after="0"/>
              <w:ind w:left="0"/>
              <w:jc w:val="left"/>
              <w:rPr>
                <w:rFonts w:ascii="Arial" w:hAnsi="Arial" w:cs="Arial"/>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00167662">
              <w:rPr>
                <w:rFonts w:ascii="Arial" w:hAnsi="Arial" w:cs="Arial"/>
              </w:rPr>
              <w:t xml:space="preserve"> at 22:54 on 24/03/2021.</w:t>
            </w:r>
          </w:p>
          <w:p w14:paraId="4743F104" w14:textId="77777777" w:rsidR="001017CD" w:rsidRDefault="001017CD" w:rsidP="00167662">
            <w:pPr>
              <w:spacing w:after="0"/>
              <w:ind w:left="0"/>
              <w:jc w:val="left"/>
              <w:rPr>
                <w:rFonts w:ascii="Arial" w:hAnsi="Arial" w:cs="Arial"/>
              </w:rPr>
            </w:pPr>
          </w:p>
          <w:p w14:paraId="64D954CA" w14:textId="791A6CA4" w:rsidR="001017CD" w:rsidRPr="00FD5B1B" w:rsidRDefault="001017CD" w:rsidP="00167662">
            <w:pPr>
              <w:spacing w:after="0"/>
              <w:ind w:left="0"/>
              <w:jc w:val="left"/>
              <w:rPr>
                <w:rFonts w:ascii="Arial" w:hAnsi="Arial" w:cs="Arial"/>
              </w:rPr>
            </w:pPr>
            <w:r w:rsidRPr="00846526">
              <w:rPr>
                <w:rFonts w:ascii="Arial" w:hAnsi="Arial" w:cs="Arial"/>
              </w:rPr>
              <w:t xml:space="preserve">Further </w:t>
            </w:r>
            <w:r>
              <w:rPr>
                <w:rFonts w:ascii="Arial" w:hAnsi="Arial" w:cs="Arial"/>
              </w:rPr>
              <w:t>f</w:t>
            </w:r>
            <w:r w:rsidRPr="00846526">
              <w:rPr>
                <w:rFonts w:ascii="Arial" w:hAnsi="Arial" w:cs="Arial"/>
              </w:rPr>
              <w:t xml:space="preserve">inancial </w:t>
            </w:r>
            <w:r>
              <w:rPr>
                <w:rFonts w:ascii="Arial" w:hAnsi="Arial" w:cs="Arial"/>
              </w:rPr>
              <w:t>c</w:t>
            </w:r>
            <w:r w:rsidRPr="00846526">
              <w:rPr>
                <w:rFonts w:ascii="Arial" w:hAnsi="Arial" w:cs="Arial"/>
              </w:rPr>
              <w:t xml:space="preserve">larification information received through </w:t>
            </w:r>
            <w:r>
              <w:rPr>
                <w:rFonts w:ascii="Arial" w:hAnsi="Arial" w:cs="Arial"/>
              </w:rPr>
              <w:t>the E-Procurement System</w:t>
            </w:r>
            <w:r w:rsidRPr="00846526">
              <w:rPr>
                <w:rFonts w:ascii="Arial" w:hAnsi="Arial" w:cs="Arial"/>
              </w:rPr>
              <w:t xml:space="preserve"> </w:t>
            </w:r>
            <w:r>
              <w:rPr>
                <w:rFonts w:ascii="Arial" w:hAnsi="Arial" w:cs="Arial"/>
              </w:rPr>
              <w:t xml:space="preserve">at </w:t>
            </w:r>
            <w:r w:rsidRPr="00FD5B1B">
              <w:rPr>
                <w:rFonts w:ascii="Arial" w:hAnsi="Arial" w:cs="Arial"/>
              </w:rPr>
              <w:t>17:41</w:t>
            </w:r>
            <w:r>
              <w:rPr>
                <w:rFonts w:ascii="Arial" w:hAnsi="Arial" w:cs="Arial"/>
              </w:rPr>
              <w:t xml:space="preserve"> on 01/04/2021.</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761CE17D" w:rsidR="003445FB" w:rsidRPr="0010092D" w:rsidRDefault="008427A5" w:rsidP="003445FB">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p>
    <w:p w14:paraId="0C4A8F92" w14:textId="6898B2C8" w:rsidR="003445FB" w:rsidRDefault="003445FB" w:rsidP="003445FB">
      <w:pPr>
        <w:spacing w:after="0"/>
        <w:ind w:left="0"/>
        <w:jc w:val="left"/>
        <w:rPr>
          <w:rFonts w:ascii="Arial" w:hAnsi="Arial" w:cs="Arial"/>
          <w:b/>
          <w:bCs/>
        </w:rPr>
      </w:pPr>
      <w:bookmarkStart w:id="0" w:name="_DV_M1508"/>
      <w:bookmarkEnd w:id="0"/>
    </w:p>
    <w:tbl>
      <w:tblPr>
        <w:tblStyle w:val="TableGrid40"/>
        <w:tblW w:w="9072" w:type="dxa"/>
        <w:tblInd w:w="279" w:type="dxa"/>
        <w:tblLayout w:type="fixed"/>
        <w:tblLook w:val="04A0" w:firstRow="1" w:lastRow="0" w:firstColumn="1" w:lastColumn="0" w:noHBand="0" w:noVBand="1"/>
      </w:tblPr>
      <w:tblGrid>
        <w:gridCol w:w="4536"/>
        <w:gridCol w:w="4536"/>
      </w:tblGrid>
      <w:tr w:rsidR="001455C7" w:rsidRPr="001455C7" w14:paraId="3971BEE8" w14:textId="77777777" w:rsidTr="001455C7">
        <w:trPr>
          <w:trHeight w:val="412"/>
        </w:trPr>
        <w:tc>
          <w:tcPr>
            <w:tcW w:w="4536" w:type="dxa"/>
            <w:shd w:val="clear" w:color="auto" w:fill="BDD6EE"/>
          </w:tcPr>
          <w:p w14:paraId="1ACA8010"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1.1.1 Information Security Questionnaire</w:t>
            </w:r>
          </w:p>
        </w:tc>
        <w:tc>
          <w:tcPr>
            <w:tcW w:w="4536" w:type="dxa"/>
            <w:shd w:val="clear" w:color="auto" w:fill="BDD6EE"/>
          </w:tcPr>
          <w:p w14:paraId="659FAB0B"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1.3.1 Service Delivery Proposal</w:t>
            </w:r>
          </w:p>
        </w:tc>
      </w:tr>
      <w:tr w:rsidR="001455C7" w:rsidRPr="001455C7" w14:paraId="2F749C91" w14:textId="77777777" w:rsidTr="006838EF">
        <w:trPr>
          <w:trHeight w:val="412"/>
        </w:trPr>
        <w:tc>
          <w:tcPr>
            <w:tcW w:w="4536" w:type="dxa"/>
          </w:tcPr>
          <w:p w14:paraId="5BB59210"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bookmarkStart w:id="1" w:name="_MON_1683459768"/>
        <w:bookmarkEnd w:id="1"/>
        <w:tc>
          <w:tcPr>
            <w:tcW w:w="4536" w:type="dxa"/>
          </w:tcPr>
          <w:p w14:paraId="5FB14A19" w14:textId="417326CD"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79A45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636460" r:id="rId16">
                  <o:FieldCodes>\s</o:FieldCodes>
                </o:OLEObject>
              </w:object>
            </w:r>
          </w:p>
        </w:tc>
      </w:tr>
      <w:tr w:rsidR="001455C7" w:rsidRPr="001455C7" w14:paraId="6CD8AD40" w14:textId="77777777" w:rsidTr="001455C7">
        <w:trPr>
          <w:trHeight w:val="412"/>
        </w:trPr>
        <w:tc>
          <w:tcPr>
            <w:tcW w:w="4536" w:type="dxa"/>
            <w:shd w:val="clear" w:color="auto" w:fill="BDD6EE"/>
          </w:tcPr>
          <w:p w14:paraId="27A72757"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1.3.2 Participant Engagement</w:t>
            </w:r>
          </w:p>
        </w:tc>
        <w:tc>
          <w:tcPr>
            <w:tcW w:w="4536" w:type="dxa"/>
            <w:shd w:val="clear" w:color="auto" w:fill="BDD6EE"/>
          </w:tcPr>
          <w:p w14:paraId="529D0514"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1.3.3 Stakeholder Engagement Local Integration</w:t>
            </w:r>
          </w:p>
        </w:tc>
      </w:tr>
      <w:bookmarkStart w:id="2" w:name="_MON_1683459791"/>
      <w:bookmarkEnd w:id="2"/>
      <w:tr w:rsidR="001455C7" w:rsidRPr="001455C7" w14:paraId="3E13CEA5" w14:textId="77777777" w:rsidTr="006838EF">
        <w:trPr>
          <w:trHeight w:val="412"/>
        </w:trPr>
        <w:tc>
          <w:tcPr>
            <w:tcW w:w="4536" w:type="dxa"/>
          </w:tcPr>
          <w:p w14:paraId="4F7B5A0C" w14:textId="716BB53E"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4C1504AF">
                <v:shape id="_x0000_i1026" type="#_x0000_t75" style="width:74.25pt;height:49.5pt" o:ole="">
                  <v:imagedata r:id="rId17" o:title=""/>
                </v:shape>
                <o:OLEObject Type="Embed" ProgID="Word.Document.12" ShapeID="_x0000_i1026" DrawAspect="Icon" ObjectID="_1683636461" r:id="rId18">
                  <o:FieldCodes>\s</o:FieldCodes>
                </o:OLEObject>
              </w:object>
            </w:r>
          </w:p>
        </w:tc>
        <w:bookmarkStart w:id="3" w:name="_MON_1683459808"/>
        <w:bookmarkEnd w:id="3"/>
        <w:tc>
          <w:tcPr>
            <w:tcW w:w="4536" w:type="dxa"/>
          </w:tcPr>
          <w:p w14:paraId="4A3A6A7B" w14:textId="1BC8FDB2"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08B9567B">
                <v:shape id="_x0000_i1027" type="#_x0000_t75" style="width:74.25pt;height:49.5pt" o:ole="">
                  <v:imagedata r:id="rId19" o:title=""/>
                </v:shape>
                <o:OLEObject Type="Embed" ProgID="Word.Document.12" ShapeID="_x0000_i1027" DrawAspect="Icon" ObjectID="_1683636462" r:id="rId20">
                  <o:FieldCodes>\s</o:FieldCodes>
                </o:OLEObject>
              </w:object>
            </w:r>
          </w:p>
        </w:tc>
      </w:tr>
      <w:tr w:rsidR="001455C7" w:rsidRPr="001455C7" w14:paraId="6CA01B5E" w14:textId="77777777" w:rsidTr="001455C7">
        <w:trPr>
          <w:trHeight w:val="412"/>
        </w:trPr>
        <w:tc>
          <w:tcPr>
            <w:tcW w:w="4536" w:type="dxa"/>
            <w:shd w:val="clear" w:color="auto" w:fill="BDD6EE"/>
          </w:tcPr>
          <w:p w14:paraId="18EB613E"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1.3.4 Performance Rationale</w:t>
            </w:r>
          </w:p>
        </w:tc>
        <w:tc>
          <w:tcPr>
            <w:tcW w:w="4536" w:type="dxa"/>
            <w:shd w:val="clear" w:color="auto" w:fill="BDD6EE"/>
          </w:tcPr>
          <w:p w14:paraId="18FE3E13"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1.3.5 Quality, Management and Assurance</w:t>
            </w:r>
          </w:p>
        </w:tc>
      </w:tr>
      <w:bookmarkStart w:id="4" w:name="_MON_1683459824"/>
      <w:bookmarkEnd w:id="4"/>
      <w:tr w:rsidR="001455C7" w:rsidRPr="001455C7" w14:paraId="4167B791" w14:textId="77777777" w:rsidTr="006838EF">
        <w:trPr>
          <w:trHeight w:val="412"/>
        </w:trPr>
        <w:tc>
          <w:tcPr>
            <w:tcW w:w="4536" w:type="dxa"/>
          </w:tcPr>
          <w:p w14:paraId="5546D564" w14:textId="2CD9AE8F"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360A6596">
                <v:shape id="_x0000_i1028" type="#_x0000_t75" style="width:74.25pt;height:49.5pt" o:ole="">
                  <v:imagedata r:id="rId21" o:title=""/>
                </v:shape>
                <o:OLEObject Type="Embed" ProgID="Word.Document.12" ShapeID="_x0000_i1028" DrawAspect="Icon" ObjectID="_1683636463" r:id="rId22">
                  <o:FieldCodes>\s</o:FieldCodes>
                </o:OLEObject>
              </w:object>
            </w:r>
          </w:p>
        </w:tc>
        <w:bookmarkStart w:id="5" w:name="_MON_1683459849"/>
        <w:bookmarkEnd w:id="5"/>
        <w:tc>
          <w:tcPr>
            <w:tcW w:w="4536" w:type="dxa"/>
          </w:tcPr>
          <w:p w14:paraId="19753B11" w14:textId="42BDF06C"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0BBD290B">
                <v:shape id="_x0000_i1029" type="#_x0000_t75" style="width:74.25pt;height:49.5pt" o:ole="">
                  <v:imagedata r:id="rId23" o:title=""/>
                </v:shape>
                <o:OLEObject Type="Embed" ProgID="Word.Document.12" ShapeID="_x0000_i1029" DrawAspect="Icon" ObjectID="_1683636464" r:id="rId24">
                  <o:FieldCodes>\s</o:FieldCodes>
                </o:OLEObject>
              </w:object>
            </w:r>
          </w:p>
        </w:tc>
      </w:tr>
      <w:tr w:rsidR="001455C7" w:rsidRPr="001455C7" w14:paraId="6DC464FD" w14:textId="77777777" w:rsidTr="001455C7">
        <w:trPr>
          <w:trHeight w:val="412"/>
        </w:trPr>
        <w:tc>
          <w:tcPr>
            <w:tcW w:w="4536" w:type="dxa"/>
            <w:shd w:val="clear" w:color="auto" w:fill="BDD6EE"/>
          </w:tcPr>
          <w:p w14:paraId="42FA1EF3"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1.3.6 Supply Chain Delivery</w:t>
            </w:r>
          </w:p>
        </w:tc>
        <w:tc>
          <w:tcPr>
            <w:tcW w:w="4536" w:type="dxa"/>
            <w:shd w:val="clear" w:color="auto" w:fill="BDD6EE"/>
          </w:tcPr>
          <w:p w14:paraId="108231FD"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1.3.7 HR Recruitment &amp; Training</w:t>
            </w:r>
          </w:p>
        </w:tc>
      </w:tr>
      <w:bookmarkStart w:id="6" w:name="_MON_1683459867"/>
      <w:bookmarkEnd w:id="6"/>
      <w:tr w:rsidR="001455C7" w:rsidRPr="001455C7" w14:paraId="5448D8AD" w14:textId="77777777" w:rsidTr="001455C7">
        <w:trPr>
          <w:trHeight w:val="412"/>
        </w:trPr>
        <w:tc>
          <w:tcPr>
            <w:tcW w:w="4536" w:type="dxa"/>
            <w:shd w:val="clear" w:color="auto" w:fill="FFFFFF"/>
          </w:tcPr>
          <w:p w14:paraId="226332F3" w14:textId="5E219774"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49BC200C">
                <v:shape id="_x0000_i1030" type="#_x0000_t75" style="width:74.25pt;height:49.5pt" o:ole="">
                  <v:imagedata r:id="rId25" o:title=""/>
                </v:shape>
                <o:OLEObject Type="Embed" ProgID="Word.Document.12" ShapeID="_x0000_i1030" DrawAspect="Icon" ObjectID="_1683636465" r:id="rId26">
                  <o:FieldCodes>\s</o:FieldCodes>
                </o:OLEObject>
              </w:object>
            </w:r>
          </w:p>
        </w:tc>
        <w:bookmarkStart w:id="7" w:name="_MON_1683459885"/>
        <w:bookmarkEnd w:id="7"/>
        <w:tc>
          <w:tcPr>
            <w:tcW w:w="4536" w:type="dxa"/>
            <w:shd w:val="clear" w:color="auto" w:fill="FFFFFF"/>
          </w:tcPr>
          <w:p w14:paraId="52A663A0" w14:textId="2E525C96"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28B6ABF4">
                <v:shape id="_x0000_i1031" type="#_x0000_t75" style="width:74.25pt;height:49.5pt" o:ole="">
                  <v:imagedata r:id="rId27" o:title=""/>
                </v:shape>
                <o:OLEObject Type="Embed" ProgID="Word.Document.12" ShapeID="_x0000_i1031" DrawAspect="Icon" ObjectID="_1683636466" r:id="rId28">
                  <o:FieldCodes>\s</o:FieldCodes>
                </o:OLEObject>
              </w:object>
            </w:r>
          </w:p>
        </w:tc>
      </w:tr>
      <w:tr w:rsidR="001455C7" w:rsidRPr="001455C7" w14:paraId="134C7F89" w14:textId="77777777" w:rsidTr="001455C7">
        <w:trPr>
          <w:trHeight w:val="412"/>
        </w:trPr>
        <w:tc>
          <w:tcPr>
            <w:tcW w:w="4536" w:type="dxa"/>
            <w:shd w:val="clear" w:color="auto" w:fill="BDD6EE"/>
          </w:tcPr>
          <w:p w14:paraId="09AD3FBD"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1.3.8 Delivery Infrastructure</w:t>
            </w:r>
          </w:p>
        </w:tc>
        <w:tc>
          <w:tcPr>
            <w:tcW w:w="4536" w:type="dxa"/>
            <w:shd w:val="clear" w:color="auto" w:fill="BDD6EE"/>
          </w:tcPr>
          <w:p w14:paraId="5672F5CC"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1.3.9 Implementation</w:t>
            </w:r>
          </w:p>
        </w:tc>
      </w:tr>
      <w:bookmarkStart w:id="8" w:name="_MON_1683459901"/>
      <w:bookmarkEnd w:id="8"/>
      <w:tr w:rsidR="001455C7" w:rsidRPr="001455C7" w14:paraId="4DFFE6B5" w14:textId="77777777" w:rsidTr="001455C7">
        <w:trPr>
          <w:trHeight w:val="412"/>
        </w:trPr>
        <w:tc>
          <w:tcPr>
            <w:tcW w:w="4536" w:type="dxa"/>
            <w:shd w:val="clear" w:color="auto" w:fill="FFFFFF"/>
          </w:tcPr>
          <w:p w14:paraId="78C557E0" w14:textId="00CD96CC"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6A1EC11C">
                <v:shape id="_x0000_i1032" type="#_x0000_t75" style="width:74.25pt;height:49.5pt" o:ole="">
                  <v:imagedata r:id="rId29" o:title=""/>
                </v:shape>
                <o:OLEObject Type="Embed" ProgID="Word.Document.12" ShapeID="_x0000_i1032" DrawAspect="Icon" ObjectID="_1683636467" r:id="rId30">
                  <o:FieldCodes>\s</o:FieldCodes>
                </o:OLEObject>
              </w:object>
            </w:r>
          </w:p>
        </w:tc>
        <w:bookmarkStart w:id="9" w:name="_MON_1683459918"/>
        <w:bookmarkEnd w:id="9"/>
        <w:tc>
          <w:tcPr>
            <w:tcW w:w="4536" w:type="dxa"/>
            <w:shd w:val="clear" w:color="auto" w:fill="FFFFFF"/>
          </w:tcPr>
          <w:p w14:paraId="45C9138D" w14:textId="035B4292"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5F158107">
                <v:shape id="_x0000_i1033" type="#_x0000_t75" style="width:74.25pt;height:49.5pt" o:ole="">
                  <v:imagedata r:id="rId31" o:title=""/>
                </v:shape>
                <o:OLEObject Type="Embed" ProgID="Word.Document.12" ShapeID="_x0000_i1033" DrawAspect="Icon" ObjectID="_1683636468" r:id="rId32">
                  <o:FieldCodes>\s</o:FieldCodes>
                </o:OLEObject>
              </w:object>
            </w:r>
          </w:p>
        </w:tc>
      </w:tr>
      <w:tr w:rsidR="001455C7" w:rsidRPr="001455C7" w14:paraId="24749290" w14:textId="77777777" w:rsidTr="001455C7">
        <w:trPr>
          <w:trHeight w:val="412"/>
        </w:trPr>
        <w:tc>
          <w:tcPr>
            <w:tcW w:w="4536" w:type="dxa"/>
            <w:shd w:val="clear" w:color="auto" w:fill="BDD6EE"/>
          </w:tcPr>
          <w:p w14:paraId="6D428977"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1.3.10 Social Value</w:t>
            </w:r>
          </w:p>
        </w:tc>
        <w:tc>
          <w:tcPr>
            <w:tcW w:w="4536" w:type="dxa"/>
            <w:shd w:val="clear" w:color="auto" w:fill="BDD6EE"/>
          </w:tcPr>
          <w:p w14:paraId="2CA080A9"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1.4.1 Appendix 1 – Performance Rationale</w:t>
            </w:r>
          </w:p>
        </w:tc>
      </w:tr>
      <w:bookmarkStart w:id="10" w:name="_MON_1683459934"/>
      <w:bookmarkEnd w:id="10"/>
      <w:tr w:rsidR="001455C7" w:rsidRPr="001455C7" w14:paraId="361FF597" w14:textId="77777777" w:rsidTr="001455C7">
        <w:trPr>
          <w:trHeight w:val="412"/>
        </w:trPr>
        <w:tc>
          <w:tcPr>
            <w:tcW w:w="4536" w:type="dxa"/>
            <w:shd w:val="clear" w:color="auto" w:fill="FFFFFF"/>
          </w:tcPr>
          <w:p w14:paraId="27275683" w14:textId="387296D8"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1F11A4C7">
                <v:shape id="_x0000_i1034" type="#_x0000_t75" style="width:74.25pt;height:49.5pt" o:ole="">
                  <v:imagedata r:id="rId33" o:title=""/>
                </v:shape>
                <o:OLEObject Type="Embed" ProgID="Word.Document.12" ShapeID="_x0000_i1034" DrawAspect="Icon" ObjectID="_1683636469" r:id="rId34">
                  <o:FieldCodes>\s</o:FieldCodes>
                </o:OLEObject>
              </w:object>
            </w:r>
          </w:p>
        </w:tc>
        <w:tc>
          <w:tcPr>
            <w:tcW w:w="4536" w:type="dxa"/>
            <w:shd w:val="clear" w:color="auto" w:fill="FFFFFF"/>
          </w:tcPr>
          <w:p w14:paraId="2B2E9BE9"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2F497C1F" w14:textId="77777777" w:rsidTr="001455C7">
        <w:trPr>
          <w:trHeight w:val="412"/>
        </w:trPr>
        <w:tc>
          <w:tcPr>
            <w:tcW w:w="4536" w:type="dxa"/>
            <w:shd w:val="clear" w:color="auto" w:fill="BDD6EE"/>
          </w:tcPr>
          <w:p w14:paraId="031D6153"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1.4.2 Appendix 2 – Supply Chain Delivery Partners</w:t>
            </w:r>
          </w:p>
        </w:tc>
        <w:tc>
          <w:tcPr>
            <w:tcW w:w="4536" w:type="dxa"/>
            <w:shd w:val="clear" w:color="auto" w:fill="BDD6EE"/>
          </w:tcPr>
          <w:p w14:paraId="192B5ADC"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1.4.3 Appendix 3 – Supply Chain Declaration Letters</w:t>
            </w:r>
          </w:p>
        </w:tc>
      </w:tr>
      <w:tr w:rsidR="001455C7" w:rsidRPr="001455C7" w14:paraId="5D4F2E29" w14:textId="77777777" w:rsidTr="001455C7">
        <w:trPr>
          <w:trHeight w:val="412"/>
        </w:trPr>
        <w:tc>
          <w:tcPr>
            <w:tcW w:w="4536" w:type="dxa"/>
            <w:shd w:val="clear" w:color="auto" w:fill="FFFFFF"/>
          </w:tcPr>
          <w:p w14:paraId="312B85B5" w14:textId="550916F6"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EAFF3B0">
                <v:shape id="_x0000_i1035" type="#_x0000_t75" style="width:74.25pt;height:49.5pt" o:ole="">
                  <v:imagedata r:id="rId35" o:title=""/>
                </v:shape>
                <o:OLEObject Type="Embed" ProgID="Excel.Sheet.8" ShapeID="_x0000_i1035" DrawAspect="Icon" ObjectID="_1683636470" r:id="rId36"/>
              </w:object>
            </w:r>
          </w:p>
        </w:tc>
        <w:tc>
          <w:tcPr>
            <w:tcW w:w="4536" w:type="dxa"/>
            <w:shd w:val="clear" w:color="auto" w:fill="FFFFFF"/>
          </w:tcPr>
          <w:p w14:paraId="6DB53F6D"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14026CB4" w14:textId="77777777" w:rsidTr="001455C7">
        <w:trPr>
          <w:trHeight w:val="412"/>
        </w:trPr>
        <w:tc>
          <w:tcPr>
            <w:tcW w:w="4536" w:type="dxa"/>
            <w:shd w:val="clear" w:color="auto" w:fill="BDD6EE"/>
          </w:tcPr>
          <w:p w14:paraId="41AAB495"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1.4.4 Appendix 4 - Organisation Chart</w:t>
            </w:r>
          </w:p>
        </w:tc>
        <w:tc>
          <w:tcPr>
            <w:tcW w:w="4536" w:type="dxa"/>
            <w:shd w:val="clear" w:color="auto" w:fill="BDD6EE"/>
          </w:tcPr>
          <w:p w14:paraId="4CDEA23A"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1.4.5 Appendix 5 - Resources, Skills &amp; Qualifications</w:t>
            </w:r>
          </w:p>
        </w:tc>
      </w:tr>
      <w:tr w:rsidR="001455C7" w:rsidRPr="001455C7" w14:paraId="081AD13E" w14:textId="77777777" w:rsidTr="001455C7">
        <w:trPr>
          <w:trHeight w:val="412"/>
        </w:trPr>
        <w:tc>
          <w:tcPr>
            <w:tcW w:w="4536" w:type="dxa"/>
            <w:shd w:val="clear" w:color="auto" w:fill="FFFFFF"/>
          </w:tcPr>
          <w:p w14:paraId="3C1102DE"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c>
          <w:tcPr>
            <w:tcW w:w="4536" w:type="dxa"/>
            <w:shd w:val="clear" w:color="auto" w:fill="FFFFFF"/>
          </w:tcPr>
          <w:p w14:paraId="73A7D171" w14:textId="1CDF0FAB"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3468DB0E">
                <v:shape id="_x0000_i1036" type="#_x0000_t75" style="width:74.25pt;height:49.5pt" o:ole="">
                  <v:imagedata r:id="rId37" o:title=""/>
                </v:shape>
                <o:OLEObject Type="Embed" ProgID="Excel.Sheet.12" ShapeID="_x0000_i1036" DrawAspect="Icon" ObjectID="_1683636471" r:id="rId38"/>
              </w:object>
            </w:r>
          </w:p>
        </w:tc>
      </w:tr>
      <w:tr w:rsidR="001455C7" w:rsidRPr="001455C7" w14:paraId="2B874311" w14:textId="77777777" w:rsidTr="001455C7">
        <w:trPr>
          <w:trHeight w:val="412"/>
        </w:trPr>
        <w:tc>
          <w:tcPr>
            <w:tcW w:w="4536" w:type="dxa"/>
            <w:shd w:val="clear" w:color="auto" w:fill="BDD6EE"/>
          </w:tcPr>
          <w:p w14:paraId="07D9EE4D"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1.4.6 Appendix 6 – Delivery Infrastructure</w:t>
            </w:r>
          </w:p>
        </w:tc>
        <w:tc>
          <w:tcPr>
            <w:tcW w:w="4536" w:type="dxa"/>
            <w:shd w:val="clear" w:color="auto" w:fill="BDD6EE"/>
          </w:tcPr>
          <w:p w14:paraId="4E97AAFB"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1.4.7 Appendix 7 – Map of Delivery Locations</w:t>
            </w:r>
          </w:p>
        </w:tc>
      </w:tr>
      <w:tr w:rsidR="001455C7" w:rsidRPr="001455C7" w14:paraId="564203F6" w14:textId="77777777" w:rsidTr="006838EF">
        <w:trPr>
          <w:trHeight w:val="412"/>
        </w:trPr>
        <w:tc>
          <w:tcPr>
            <w:tcW w:w="4536" w:type="dxa"/>
          </w:tcPr>
          <w:p w14:paraId="7F249B85" w14:textId="06ADC27D" w:rsidR="001455C7" w:rsidRPr="001455C7" w:rsidRDefault="001455C7" w:rsidP="001455C7">
            <w:pPr>
              <w:tabs>
                <w:tab w:val="left" w:pos="1884"/>
              </w:tabs>
              <w:spacing w:after="0"/>
              <w:ind w:left="0" w:right="249"/>
              <w:jc w:val="center"/>
              <w:rPr>
                <w:rFonts w:ascii="Arial" w:eastAsia="Calibri" w:hAnsi="Arial" w:cs="Arial"/>
                <w:highlight w:val="yellow"/>
              </w:rPr>
            </w:pPr>
            <w:r>
              <w:rPr>
                <w:rFonts w:ascii="Arial" w:hAnsi="Arial" w:cs="Arial"/>
              </w:rPr>
              <w:object w:dxaOrig="1487" w:dyaOrig="993" w14:anchorId="3EB025FA">
                <v:shape id="_x0000_i1037" type="#_x0000_t75" style="width:74.25pt;height:49.5pt" o:ole="">
                  <v:imagedata r:id="rId39" o:title=""/>
                </v:shape>
                <o:OLEObject Type="Embed" ProgID="Excel.Sheet.12" ShapeID="_x0000_i1037" DrawAspect="Icon" ObjectID="_1683636472" r:id="rId40"/>
              </w:object>
            </w:r>
          </w:p>
        </w:tc>
        <w:tc>
          <w:tcPr>
            <w:tcW w:w="4536" w:type="dxa"/>
          </w:tcPr>
          <w:p w14:paraId="378A8B2E" w14:textId="406D576A" w:rsidR="001455C7" w:rsidRPr="001455C7" w:rsidRDefault="000328BF" w:rsidP="001455C7">
            <w:pPr>
              <w:tabs>
                <w:tab w:val="left" w:pos="1884"/>
              </w:tabs>
              <w:ind w:left="0"/>
              <w:jc w:val="center"/>
              <w:rPr>
                <w:rFonts w:ascii="Arial" w:eastAsia="Calibri" w:hAnsi="Arial" w:cs="Arial"/>
                <w:sz w:val="24"/>
                <w:szCs w:val="24"/>
              </w:rPr>
            </w:pPr>
            <w:r w:rsidRPr="001455C7">
              <w:rPr>
                <w:rFonts w:ascii="Arial" w:eastAsia="Calibri" w:hAnsi="Arial" w:cs="Arial"/>
                <w:sz w:val="24"/>
                <w:szCs w:val="24"/>
                <w:highlight w:val="yellow"/>
              </w:rPr>
              <w:t>[REDACTED]</w:t>
            </w:r>
            <w:bookmarkStart w:id="11" w:name="_GoBack"/>
            <w:bookmarkEnd w:id="11"/>
          </w:p>
        </w:tc>
      </w:tr>
      <w:tr w:rsidR="001455C7" w:rsidRPr="001455C7" w14:paraId="22A35EBC" w14:textId="77777777" w:rsidTr="001455C7">
        <w:trPr>
          <w:trHeight w:val="412"/>
        </w:trPr>
        <w:tc>
          <w:tcPr>
            <w:tcW w:w="4536" w:type="dxa"/>
            <w:shd w:val="clear" w:color="auto" w:fill="BDD6EE"/>
          </w:tcPr>
          <w:p w14:paraId="3D9EE1EA"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1.4.8 Appendix 8 - Stakeholder and Integration Partner Relationship List</w:t>
            </w:r>
          </w:p>
        </w:tc>
        <w:tc>
          <w:tcPr>
            <w:tcW w:w="4536" w:type="dxa"/>
            <w:shd w:val="clear" w:color="auto" w:fill="BDD6EE"/>
          </w:tcPr>
          <w:p w14:paraId="134D96EB"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1.4.9 Appendix 9 – Key Stakeholder Confirmation Letters</w:t>
            </w:r>
          </w:p>
        </w:tc>
      </w:tr>
      <w:tr w:rsidR="001455C7" w:rsidRPr="001455C7" w14:paraId="06E4849E" w14:textId="77777777" w:rsidTr="006838EF">
        <w:trPr>
          <w:trHeight w:val="412"/>
        </w:trPr>
        <w:tc>
          <w:tcPr>
            <w:tcW w:w="4536" w:type="dxa"/>
          </w:tcPr>
          <w:p w14:paraId="70760FF6" w14:textId="75CAEC99"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04E3A3CB">
                <v:shape id="_x0000_i1039" type="#_x0000_t75" style="width:74.25pt;height:49.5pt" o:ole="">
                  <v:imagedata r:id="rId41" o:title=""/>
                </v:shape>
                <o:OLEObject Type="Embed" ProgID="Excel.Sheet.12" ShapeID="_x0000_i1039" DrawAspect="Icon" ObjectID="_1683636473" r:id="rId42"/>
              </w:object>
            </w:r>
          </w:p>
        </w:tc>
        <w:tc>
          <w:tcPr>
            <w:tcW w:w="4536" w:type="dxa"/>
          </w:tcPr>
          <w:p w14:paraId="7C4F3D03"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44A34AE2" w14:textId="77777777" w:rsidTr="001455C7">
        <w:trPr>
          <w:trHeight w:val="412"/>
        </w:trPr>
        <w:tc>
          <w:tcPr>
            <w:tcW w:w="4536" w:type="dxa"/>
            <w:shd w:val="clear" w:color="auto" w:fill="BDD6EE"/>
          </w:tcPr>
          <w:p w14:paraId="07C063DD"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1.4.10 Appendix 10 – Participant Journey</w:t>
            </w:r>
          </w:p>
        </w:tc>
        <w:tc>
          <w:tcPr>
            <w:tcW w:w="4536" w:type="dxa"/>
            <w:shd w:val="clear" w:color="auto" w:fill="BDD6EE"/>
          </w:tcPr>
          <w:p w14:paraId="7AC3CD2E"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1.4.11 Appendix 11 – Implementation Plan</w:t>
            </w:r>
          </w:p>
        </w:tc>
      </w:tr>
      <w:tr w:rsidR="001455C7" w:rsidRPr="001455C7" w14:paraId="5729B78F" w14:textId="77777777" w:rsidTr="006838EF">
        <w:trPr>
          <w:trHeight w:val="412"/>
        </w:trPr>
        <w:tc>
          <w:tcPr>
            <w:tcW w:w="4536" w:type="dxa"/>
          </w:tcPr>
          <w:p w14:paraId="477C8C9A" w14:textId="5448D229" w:rsidR="001455C7" w:rsidRPr="001455C7" w:rsidRDefault="000917E0" w:rsidP="001455C7">
            <w:pPr>
              <w:tabs>
                <w:tab w:val="left" w:pos="1884"/>
              </w:tabs>
              <w:spacing w:after="0"/>
              <w:ind w:left="0" w:right="249"/>
              <w:jc w:val="center"/>
              <w:rPr>
                <w:rFonts w:ascii="Arial" w:eastAsia="Calibri" w:hAnsi="Arial" w:cs="Arial"/>
              </w:rPr>
            </w:pPr>
            <w:r w:rsidRPr="001455C7">
              <w:rPr>
                <w:rFonts w:ascii="Arial" w:eastAsia="Calibri" w:hAnsi="Arial" w:cs="Arial"/>
                <w:sz w:val="24"/>
                <w:szCs w:val="24"/>
                <w:highlight w:val="yellow"/>
              </w:rPr>
              <w:t>[REDACTED]</w:t>
            </w:r>
          </w:p>
        </w:tc>
        <w:tc>
          <w:tcPr>
            <w:tcW w:w="4536" w:type="dxa"/>
          </w:tcPr>
          <w:p w14:paraId="102ADB3F"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0876EFDA" w14:textId="77777777" w:rsidTr="001455C7">
        <w:trPr>
          <w:trHeight w:val="412"/>
        </w:trPr>
        <w:tc>
          <w:tcPr>
            <w:tcW w:w="4536" w:type="dxa"/>
            <w:shd w:val="clear" w:color="auto" w:fill="BDD6EE"/>
          </w:tcPr>
          <w:p w14:paraId="7673C136"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Annex Q - Commercially Sensitive Information</w:t>
            </w:r>
          </w:p>
        </w:tc>
        <w:tc>
          <w:tcPr>
            <w:tcW w:w="4536" w:type="dxa"/>
            <w:shd w:val="clear" w:color="auto" w:fill="BDD6EE"/>
          </w:tcPr>
          <w:p w14:paraId="51C833C5"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Annex S - Contract Cost Register</w:t>
            </w:r>
          </w:p>
        </w:tc>
      </w:tr>
      <w:tr w:rsidR="001455C7" w:rsidRPr="001455C7" w14:paraId="4BC8752E" w14:textId="77777777" w:rsidTr="006838EF">
        <w:trPr>
          <w:trHeight w:val="412"/>
        </w:trPr>
        <w:tc>
          <w:tcPr>
            <w:tcW w:w="4536" w:type="dxa"/>
          </w:tcPr>
          <w:p w14:paraId="55DC2528"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c>
          <w:tcPr>
            <w:tcW w:w="4536" w:type="dxa"/>
          </w:tcPr>
          <w:p w14:paraId="798A5AC0"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1F6F6FA6" w14:textId="77777777" w:rsidTr="001455C7">
        <w:trPr>
          <w:trHeight w:val="412"/>
        </w:trPr>
        <w:tc>
          <w:tcPr>
            <w:tcW w:w="4536" w:type="dxa"/>
            <w:shd w:val="clear" w:color="auto" w:fill="BDD6EE"/>
          </w:tcPr>
          <w:p w14:paraId="6444423F"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Annex T - Potential Extension Contract Cost Register</w:t>
            </w:r>
          </w:p>
        </w:tc>
        <w:tc>
          <w:tcPr>
            <w:tcW w:w="4536" w:type="dxa"/>
            <w:shd w:val="clear" w:color="auto" w:fill="BDD6EE"/>
          </w:tcPr>
          <w:p w14:paraId="29AE513E"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Annex U - Subcontractor FTE Profile</w:t>
            </w:r>
          </w:p>
        </w:tc>
      </w:tr>
      <w:tr w:rsidR="001455C7" w:rsidRPr="001455C7" w14:paraId="7C6DBF2B" w14:textId="77777777" w:rsidTr="006838EF">
        <w:trPr>
          <w:trHeight w:val="412"/>
        </w:trPr>
        <w:tc>
          <w:tcPr>
            <w:tcW w:w="4536" w:type="dxa"/>
          </w:tcPr>
          <w:p w14:paraId="111AE8A8"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c>
          <w:tcPr>
            <w:tcW w:w="4536" w:type="dxa"/>
          </w:tcPr>
          <w:p w14:paraId="505C3518"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bl>
    <w:p w14:paraId="1CC70D05" w14:textId="700E1D7D" w:rsidR="006A054D" w:rsidRDefault="006A054D" w:rsidP="001455C7">
      <w:pPr>
        <w:ind w:left="0"/>
        <w:rPr>
          <w:rFonts w:ascii="Arial" w:hAnsi="Arial" w:cs="Arial"/>
        </w:rPr>
      </w:pPr>
    </w:p>
    <w:p w14:paraId="32C321B2" w14:textId="77777777" w:rsidR="007B1098" w:rsidRPr="006A054D" w:rsidRDefault="007B1098" w:rsidP="006A054D">
      <w:pPr>
        <w:rPr>
          <w:rFonts w:ascii="Arial" w:hAnsi="Arial" w:cs="Arial"/>
        </w:rPr>
        <w:sectPr w:rsidR="007B1098" w:rsidRPr="006A054D" w:rsidSect="000D64E3">
          <w:headerReference w:type="first" r:id="rId43"/>
          <w:endnotePr>
            <w:numFmt w:val="decimal"/>
          </w:endnotePr>
          <w:pgSz w:w="11909" w:h="16834" w:code="9"/>
          <w:pgMar w:top="1134" w:right="1134" w:bottom="1134" w:left="1134" w:header="454" w:footer="454" w:gutter="0"/>
          <w:pgNumType w:start="1"/>
          <w:cols w:space="720"/>
          <w:noEndnote/>
          <w:titlePg/>
          <w:docGrid w:linePitch="299"/>
        </w:sectPr>
      </w:pPr>
    </w:p>
    <w:p w14:paraId="47BDBBBE" w14:textId="2862EE7F" w:rsidR="00FE5DB7" w:rsidRPr="0010092D" w:rsidRDefault="003B2FB5" w:rsidP="002154A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09F2EF79" w14:textId="77777777" w:rsidR="00FE5DB7" w:rsidRPr="00EC7CE5" w:rsidRDefault="003B2FB5" w:rsidP="00917F19">
      <w:pPr>
        <w:pStyle w:val="SchHeadDes"/>
        <w:spacing w:before="200" w:after="200"/>
        <w:jc w:val="left"/>
        <w:rPr>
          <w:rFonts w:ascii="Arial" w:hAnsi="Arial" w:cs="Arial"/>
        </w:rPr>
      </w:pPr>
      <w:r w:rsidRPr="00EC7CE5">
        <w:rPr>
          <w:rFonts w:ascii="Arial" w:hAnsi="Arial" w:cs="Arial"/>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1549"/>
        <w:gridCol w:w="5113"/>
        <w:gridCol w:w="2134"/>
      </w:tblGrid>
      <w:tr w:rsidR="00FE5DB7" w:rsidRPr="00EC7CE5" w14:paraId="1CC12A0C" w14:textId="77777777" w:rsidTr="00CE6A70">
        <w:trPr>
          <w:tblHeader/>
        </w:trPr>
        <w:tc>
          <w:tcPr>
            <w:tcW w:w="707" w:type="dxa"/>
            <w:tcBorders>
              <w:top w:val="single" w:sz="12" w:space="0" w:color="auto"/>
              <w:left w:val="single" w:sz="12" w:space="0" w:color="auto"/>
              <w:bottom w:val="single" w:sz="12" w:space="0" w:color="auto"/>
            </w:tcBorders>
            <w:tcMar>
              <w:top w:w="85" w:type="dxa"/>
              <w:bottom w:w="85" w:type="dxa"/>
            </w:tcMar>
          </w:tcPr>
          <w:p w14:paraId="47D9BB7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No.</w:t>
            </w:r>
          </w:p>
        </w:tc>
        <w:tc>
          <w:tcPr>
            <w:tcW w:w="1549" w:type="dxa"/>
            <w:tcBorders>
              <w:top w:val="single" w:sz="12" w:space="0" w:color="auto"/>
              <w:bottom w:val="single" w:sz="12" w:space="0" w:color="auto"/>
            </w:tcBorders>
            <w:tcMar>
              <w:top w:w="85" w:type="dxa"/>
              <w:bottom w:w="85" w:type="dxa"/>
            </w:tcMar>
          </w:tcPr>
          <w:p w14:paraId="06F99B2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Date</w:t>
            </w:r>
          </w:p>
        </w:tc>
        <w:tc>
          <w:tcPr>
            <w:tcW w:w="5113" w:type="dxa"/>
            <w:tcBorders>
              <w:top w:val="single" w:sz="12" w:space="0" w:color="auto"/>
              <w:bottom w:val="single" w:sz="12" w:space="0" w:color="auto"/>
            </w:tcBorders>
            <w:tcMar>
              <w:top w:w="85" w:type="dxa"/>
              <w:bottom w:w="85" w:type="dxa"/>
            </w:tcMar>
          </w:tcPr>
          <w:p w14:paraId="30C1CF42" w14:textId="77777777" w:rsidR="00FE5DB7" w:rsidRPr="00EC7CE5" w:rsidRDefault="003B2FB5" w:rsidP="00861566">
            <w:pPr>
              <w:pStyle w:val="TableNormal1"/>
              <w:spacing w:before="0" w:after="0"/>
              <w:rPr>
                <w:rFonts w:ascii="Arial" w:hAnsi="Arial" w:cs="Arial"/>
                <w:b/>
              </w:rPr>
            </w:pPr>
            <w:r w:rsidRPr="00EC7CE5">
              <w:rPr>
                <w:rFonts w:ascii="Arial" w:hAnsi="Arial" w:cs="Arial"/>
                <w:b/>
              </w:rPr>
              <w:t>Item(s)</w:t>
            </w:r>
          </w:p>
        </w:tc>
        <w:tc>
          <w:tcPr>
            <w:tcW w:w="2134" w:type="dxa"/>
            <w:tcBorders>
              <w:top w:val="single" w:sz="12" w:space="0" w:color="auto"/>
              <w:bottom w:val="single" w:sz="12" w:space="0" w:color="auto"/>
              <w:right w:val="single" w:sz="12" w:space="0" w:color="auto"/>
            </w:tcBorders>
            <w:tcMar>
              <w:top w:w="85" w:type="dxa"/>
              <w:bottom w:w="85" w:type="dxa"/>
            </w:tcMar>
          </w:tcPr>
          <w:p w14:paraId="1638D146"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Duration of Confidentiality</w:t>
            </w:r>
          </w:p>
        </w:tc>
      </w:tr>
      <w:tr w:rsidR="00CE6A70" w:rsidRPr="00EC7CE5" w14:paraId="5A815BA1" w14:textId="77777777" w:rsidTr="00CE6A70">
        <w:tc>
          <w:tcPr>
            <w:tcW w:w="707" w:type="dxa"/>
            <w:tcBorders>
              <w:top w:val="single" w:sz="12" w:space="0" w:color="auto"/>
              <w:left w:val="single" w:sz="12" w:space="0" w:color="auto"/>
            </w:tcBorders>
            <w:tcMar>
              <w:top w:w="85" w:type="dxa"/>
              <w:bottom w:w="85" w:type="dxa"/>
            </w:tcMar>
          </w:tcPr>
          <w:p w14:paraId="3976CA01" w14:textId="462EB886"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1</w:t>
            </w:r>
          </w:p>
        </w:tc>
        <w:tc>
          <w:tcPr>
            <w:tcW w:w="1549" w:type="dxa"/>
            <w:vMerge w:val="restart"/>
            <w:tcBorders>
              <w:top w:val="single" w:sz="12" w:space="0" w:color="auto"/>
            </w:tcBorders>
            <w:tcMar>
              <w:top w:w="85" w:type="dxa"/>
              <w:bottom w:w="85" w:type="dxa"/>
            </w:tcMar>
            <w:vAlign w:val="center"/>
          </w:tcPr>
          <w:p w14:paraId="1D305252" w14:textId="73B863B6" w:rsidR="00CE6A70" w:rsidRPr="00861566" w:rsidRDefault="00CE6A70" w:rsidP="00CE6A70">
            <w:pPr>
              <w:pStyle w:val="Heading2"/>
              <w:numPr>
                <w:ilvl w:val="0"/>
                <w:numId w:val="0"/>
              </w:numPr>
              <w:spacing w:after="0"/>
              <w:jc w:val="center"/>
              <w:rPr>
                <w:rFonts w:ascii="Arial" w:hAnsi="Arial" w:cs="Arial"/>
                <w:b w:val="0"/>
              </w:rPr>
            </w:pPr>
            <w:r w:rsidRPr="00636736">
              <w:rPr>
                <w:rFonts w:ascii="Arial" w:hAnsi="Arial" w:cs="Arial"/>
                <w:b w:val="0"/>
                <w:highlight w:val="yellow"/>
              </w:rPr>
              <w:t>[REDACTED]</w:t>
            </w:r>
          </w:p>
        </w:tc>
        <w:tc>
          <w:tcPr>
            <w:tcW w:w="5113" w:type="dxa"/>
            <w:tcBorders>
              <w:top w:val="single" w:sz="12" w:space="0" w:color="auto"/>
            </w:tcBorders>
            <w:tcMar>
              <w:top w:w="85" w:type="dxa"/>
              <w:bottom w:w="85" w:type="dxa"/>
            </w:tcMar>
          </w:tcPr>
          <w:p w14:paraId="61D2D1FA" w14:textId="5B803635"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top w:val="single" w:sz="12" w:space="0" w:color="auto"/>
              <w:right w:val="single" w:sz="12" w:space="0" w:color="auto"/>
            </w:tcBorders>
            <w:tcMar>
              <w:top w:w="85" w:type="dxa"/>
              <w:bottom w:w="85" w:type="dxa"/>
            </w:tcMar>
          </w:tcPr>
          <w:p w14:paraId="6FCE5AE1" w14:textId="6934DDE0"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5F7A19FC" w14:textId="77777777" w:rsidTr="00CE6A70">
        <w:tc>
          <w:tcPr>
            <w:tcW w:w="707" w:type="dxa"/>
            <w:tcBorders>
              <w:left w:val="single" w:sz="12" w:space="0" w:color="auto"/>
            </w:tcBorders>
            <w:tcMar>
              <w:top w:w="85" w:type="dxa"/>
              <w:bottom w:w="85" w:type="dxa"/>
            </w:tcMar>
          </w:tcPr>
          <w:p w14:paraId="2FA50CED" w14:textId="0969B67D"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2</w:t>
            </w:r>
          </w:p>
        </w:tc>
        <w:tc>
          <w:tcPr>
            <w:tcW w:w="1549" w:type="dxa"/>
            <w:vMerge/>
            <w:tcMar>
              <w:top w:w="85" w:type="dxa"/>
              <w:bottom w:w="85" w:type="dxa"/>
            </w:tcMar>
          </w:tcPr>
          <w:p w14:paraId="69EDA6FA"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Mar>
              <w:top w:w="85" w:type="dxa"/>
              <w:bottom w:w="85" w:type="dxa"/>
            </w:tcMar>
          </w:tcPr>
          <w:p w14:paraId="5D2BBE94" w14:textId="51B5CA7A"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right w:val="single" w:sz="12" w:space="0" w:color="auto"/>
            </w:tcBorders>
            <w:tcMar>
              <w:top w:w="85" w:type="dxa"/>
              <w:bottom w:w="85" w:type="dxa"/>
            </w:tcMar>
          </w:tcPr>
          <w:p w14:paraId="723B13F9" w14:textId="646A290C"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48B0F0E1" w14:textId="77777777" w:rsidTr="00CE6A70">
        <w:tc>
          <w:tcPr>
            <w:tcW w:w="707" w:type="dxa"/>
            <w:tcBorders>
              <w:left w:val="single" w:sz="12" w:space="0" w:color="auto"/>
            </w:tcBorders>
            <w:tcMar>
              <w:top w:w="85" w:type="dxa"/>
              <w:bottom w:w="85" w:type="dxa"/>
            </w:tcMar>
          </w:tcPr>
          <w:p w14:paraId="6A43D35A" w14:textId="378A89AA"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3</w:t>
            </w:r>
          </w:p>
        </w:tc>
        <w:tc>
          <w:tcPr>
            <w:tcW w:w="1549" w:type="dxa"/>
            <w:vMerge/>
            <w:tcMar>
              <w:top w:w="85" w:type="dxa"/>
              <w:bottom w:w="85" w:type="dxa"/>
            </w:tcMar>
          </w:tcPr>
          <w:p w14:paraId="471018BC"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Mar>
              <w:top w:w="85" w:type="dxa"/>
              <w:bottom w:w="85" w:type="dxa"/>
            </w:tcMar>
          </w:tcPr>
          <w:p w14:paraId="4F91B37F" w14:textId="27C1F0C7"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right w:val="single" w:sz="12" w:space="0" w:color="auto"/>
            </w:tcBorders>
            <w:tcMar>
              <w:top w:w="85" w:type="dxa"/>
              <w:bottom w:w="85" w:type="dxa"/>
            </w:tcMar>
          </w:tcPr>
          <w:p w14:paraId="239FE8C1" w14:textId="6BB2694D"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645FA832" w14:textId="77777777" w:rsidTr="00CE6A70">
        <w:tc>
          <w:tcPr>
            <w:tcW w:w="707" w:type="dxa"/>
            <w:tcBorders>
              <w:left w:val="single" w:sz="12" w:space="0" w:color="auto"/>
            </w:tcBorders>
            <w:tcMar>
              <w:top w:w="85" w:type="dxa"/>
              <w:bottom w:w="85" w:type="dxa"/>
            </w:tcMar>
          </w:tcPr>
          <w:p w14:paraId="4715CD7E" w14:textId="58D017B2"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4</w:t>
            </w:r>
          </w:p>
        </w:tc>
        <w:tc>
          <w:tcPr>
            <w:tcW w:w="1549" w:type="dxa"/>
            <w:vMerge/>
            <w:tcMar>
              <w:top w:w="85" w:type="dxa"/>
              <w:bottom w:w="85" w:type="dxa"/>
            </w:tcMar>
          </w:tcPr>
          <w:p w14:paraId="2A7927E0"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Mar>
              <w:top w:w="85" w:type="dxa"/>
              <w:bottom w:w="85" w:type="dxa"/>
            </w:tcMar>
          </w:tcPr>
          <w:p w14:paraId="04FB92B2" w14:textId="3FA4CEAB"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right w:val="single" w:sz="12" w:space="0" w:color="auto"/>
            </w:tcBorders>
            <w:tcMar>
              <w:top w:w="85" w:type="dxa"/>
              <w:bottom w:w="85" w:type="dxa"/>
            </w:tcMar>
          </w:tcPr>
          <w:p w14:paraId="423773BB" w14:textId="2FEE9E54"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088DB98A" w14:textId="77777777" w:rsidTr="00CE6A70">
        <w:tc>
          <w:tcPr>
            <w:tcW w:w="707" w:type="dxa"/>
            <w:tcBorders>
              <w:left w:val="single" w:sz="12" w:space="0" w:color="auto"/>
            </w:tcBorders>
            <w:tcMar>
              <w:top w:w="85" w:type="dxa"/>
              <w:bottom w:w="85" w:type="dxa"/>
            </w:tcMar>
          </w:tcPr>
          <w:p w14:paraId="44C46925" w14:textId="4229F8CE"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5</w:t>
            </w:r>
          </w:p>
        </w:tc>
        <w:tc>
          <w:tcPr>
            <w:tcW w:w="1549" w:type="dxa"/>
            <w:vMerge/>
            <w:tcMar>
              <w:top w:w="85" w:type="dxa"/>
              <w:bottom w:w="85" w:type="dxa"/>
            </w:tcMar>
          </w:tcPr>
          <w:p w14:paraId="3E028842"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Mar>
              <w:top w:w="85" w:type="dxa"/>
              <w:bottom w:w="85" w:type="dxa"/>
            </w:tcMar>
          </w:tcPr>
          <w:p w14:paraId="02322153" w14:textId="04D6DF75"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right w:val="single" w:sz="12" w:space="0" w:color="auto"/>
            </w:tcBorders>
            <w:tcMar>
              <w:top w:w="85" w:type="dxa"/>
              <w:bottom w:w="85" w:type="dxa"/>
            </w:tcMar>
          </w:tcPr>
          <w:p w14:paraId="58351C5B" w14:textId="6557BC80"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3E6E8572" w14:textId="77777777" w:rsidTr="00CE6A70">
        <w:tc>
          <w:tcPr>
            <w:tcW w:w="707" w:type="dxa"/>
            <w:tcBorders>
              <w:left w:val="single" w:sz="12" w:space="0" w:color="auto"/>
              <w:bottom w:val="single" w:sz="12" w:space="0" w:color="auto"/>
            </w:tcBorders>
            <w:tcMar>
              <w:top w:w="85" w:type="dxa"/>
              <w:bottom w:w="85" w:type="dxa"/>
            </w:tcMar>
          </w:tcPr>
          <w:p w14:paraId="40138B85" w14:textId="5F3ADB50"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6</w:t>
            </w:r>
          </w:p>
        </w:tc>
        <w:tc>
          <w:tcPr>
            <w:tcW w:w="1549" w:type="dxa"/>
            <w:vMerge/>
            <w:tcBorders>
              <w:bottom w:val="single" w:sz="12" w:space="0" w:color="auto"/>
            </w:tcBorders>
            <w:tcMar>
              <w:top w:w="85" w:type="dxa"/>
              <w:bottom w:w="85" w:type="dxa"/>
            </w:tcMar>
          </w:tcPr>
          <w:p w14:paraId="48DC437C"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Borders>
              <w:bottom w:val="single" w:sz="12" w:space="0" w:color="auto"/>
            </w:tcBorders>
            <w:tcMar>
              <w:top w:w="85" w:type="dxa"/>
              <w:bottom w:w="85" w:type="dxa"/>
            </w:tcMar>
          </w:tcPr>
          <w:p w14:paraId="4515C18A" w14:textId="415C3F76"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bottom w:val="single" w:sz="12" w:space="0" w:color="auto"/>
              <w:right w:val="single" w:sz="12" w:space="0" w:color="auto"/>
            </w:tcBorders>
            <w:tcMar>
              <w:top w:w="85" w:type="dxa"/>
              <w:bottom w:w="85" w:type="dxa"/>
            </w:tcMar>
          </w:tcPr>
          <w:p w14:paraId="6EAEAEA3" w14:textId="568F31C1"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4"/>
          <w:headerReference w:type="default" r:id="rId45"/>
          <w:footerReference w:type="default" r:id="rId46"/>
          <w:headerReference w:type="first" r:id="rId47"/>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8"/>
          <w:headerReference w:type="default" r:id="rId49"/>
          <w:footerReference w:type="default" r:id="rId50"/>
          <w:headerReference w:type="first" r:id="rId51"/>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2"/>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4C949CF6"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Pr>
        <w:rStyle w:val="PageNumber"/>
        <w:rFonts w:ascii="Arial" w:hAnsi="Arial" w:cs="Arial"/>
        <w:noProof/>
        <w:sz w:val="20"/>
      </w:rPr>
      <w:t>2</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0182F" w14:textId="766D994D"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549C902D"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1553E4AB" w14:textId="77777777" w:rsidR="00A47D3C" w:rsidRPr="0068341F" w:rsidRDefault="00A47D3C" w:rsidP="0068341F">
    <w:pPr>
      <w:pStyle w:val="MarginText"/>
      <w:spacing w:after="0"/>
      <w:ind w:left="0"/>
      <w:jc w:val="center"/>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8BF"/>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7E0"/>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17CD"/>
    <w:rsid w:val="001043C4"/>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55C7"/>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67662"/>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5C78"/>
    <w:rsid w:val="00456A93"/>
    <w:rsid w:val="0046035A"/>
    <w:rsid w:val="00462C41"/>
    <w:rsid w:val="004643B3"/>
    <w:rsid w:val="004669BC"/>
    <w:rsid w:val="004679FF"/>
    <w:rsid w:val="00467D13"/>
    <w:rsid w:val="00467EC7"/>
    <w:rsid w:val="00470773"/>
    <w:rsid w:val="00472A1D"/>
    <w:rsid w:val="00473CA0"/>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4F6607"/>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778D"/>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2659"/>
    <w:rsid w:val="0095397F"/>
    <w:rsid w:val="0095507B"/>
    <w:rsid w:val="009576D1"/>
    <w:rsid w:val="0095796B"/>
    <w:rsid w:val="00957BC5"/>
    <w:rsid w:val="009602F0"/>
    <w:rsid w:val="0096044D"/>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58C"/>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6A70"/>
    <w:rsid w:val="00CE74F7"/>
    <w:rsid w:val="00CF060C"/>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86"/>
    <w:rsid w:val="00DA68F8"/>
    <w:rsid w:val="00DA784D"/>
    <w:rsid w:val="00DB0785"/>
    <w:rsid w:val="00DB1725"/>
    <w:rsid w:val="00DB278C"/>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5B1B"/>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table" w:customStyle="1" w:styleId="TableGrid40">
    <w:name w:val="Table Grid4"/>
    <w:basedOn w:val="TableNormal"/>
    <w:next w:val="TableGrid"/>
    <w:uiPriority w:val="39"/>
    <w:rsid w:val="001455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243873301">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1.xlsx"/><Relationship Id="rId47" Type="http://schemas.openxmlformats.org/officeDocument/2006/relationships/header" Target="header7.xml"/><Relationship Id="rId50"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header" Target="header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footer" Target="footer4.xml"/><Relationship Id="rId20" Type="http://schemas.openxmlformats.org/officeDocument/2006/relationships/package" Target="embeddings/Microsoft_Word_Document2.docx"/><Relationship Id="rId41" Type="http://schemas.openxmlformats.org/officeDocument/2006/relationships/image" Target="media/image15.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81099-4BF2-47EE-B60F-95BF7864C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473</Words>
  <Characters>3481</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16</cp:revision>
  <dcterms:created xsi:type="dcterms:W3CDTF">2020-12-23T11:50:00Z</dcterms:created>
  <dcterms:modified xsi:type="dcterms:W3CDTF">2021-05-27T15:01:00Z</dcterms:modified>
</cp:coreProperties>
</file>